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FD" w:rsidRPr="00CA17FD" w:rsidRDefault="00CA17FD">
      <w:pPr>
        <w:rPr>
          <w:rFonts w:ascii="Arial" w:hAnsi="Arial" w:cs="Arial"/>
          <w:b/>
          <w:color w:val="444444"/>
          <w:lang w:val="en"/>
        </w:rPr>
      </w:pPr>
      <w:r w:rsidRPr="00CA17FD">
        <w:rPr>
          <w:rFonts w:ascii="Arial" w:hAnsi="Arial" w:cs="Arial"/>
          <w:b/>
          <w:color w:val="444444"/>
          <w:lang w:val="en"/>
        </w:rPr>
        <w:t>Sample Facebook Post</w:t>
      </w:r>
      <w:r w:rsidR="008325A9">
        <w:rPr>
          <w:rFonts w:ascii="Arial" w:hAnsi="Arial" w:cs="Arial"/>
          <w:b/>
          <w:color w:val="444444"/>
          <w:lang w:val="en"/>
        </w:rPr>
        <w:t>s</w:t>
      </w:r>
    </w:p>
    <w:p w:rsidR="00E338D3" w:rsidRPr="00E338D3" w:rsidRDefault="00070E8F">
      <w:pPr>
        <w:rPr>
          <w:rStyle w:val="Hyperlink"/>
          <w:rFonts w:ascii="Arial" w:hAnsi="Arial" w:cs="Arial"/>
          <w:color w:val="auto"/>
          <w:u w:val="none"/>
          <w:lang w:val="en"/>
        </w:rPr>
      </w:pPr>
      <w:r>
        <w:rPr>
          <w:rFonts w:ascii="Arial" w:hAnsi="Arial" w:cs="Arial"/>
          <w:color w:val="444444"/>
          <w:lang w:val="en"/>
        </w:rPr>
        <w:t>March 24</w:t>
      </w:r>
      <w:r w:rsidR="00CA17FD">
        <w:rPr>
          <w:rFonts w:ascii="Arial" w:hAnsi="Arial" w:cs="Arial"/>
          <w:color w:val="444444"/>
          <w:lang w:val="en"/>
        </w:rPr>
        <w:t xml:space="preserve"> is Diabetes Alert Day. Take the Diabetes Risk Test and know your risk for type 2 diabetes. Don't forget to share the test with your friends and loved ones, too! </w:t>
      </w:r>
      <w:r w:rsidR="00E338D3" w:rsidRPr="00E338D3">
        <w:rPr>
          <w:rFonts w:ascii="Arial" w:hAnsi="Arial" w:cs="Arial"/>
          <w:lang w:val="en"/>
        </w:rPr>
        <w:t>www.diabetesnc.com</w:t>
      </w:r>
    </w:p>
    <w:p w:rsidR="00E338D3" w:rsidRPr="00E338D3" w:rsidRDefault="00E338D3">
      <w:pPr>
        <w:rPr>
          <w:rFonts w:ascii="Arial" w:hAnsi="Arial" w:cs="Arial"/>
          <w:color w:val="444444"/>
          <w:sz w:val="24"/>
          <w:lang w:val="en"/>
        </w:rPr>
      </w:pPr>
      <w:r w:rsidRPr="00E338D3">
        <w:rPr>
          <w:rFonts w:ascii="Arial" w:hAnsi="Arial" w:cs="Arial"/>
          <w:color w:val="141823"/>
          <w:szCs w:val="20"/>
          <w:lang w:val="en"/>
        </w:rPr>
        <w:t>American Diabetes Association Alert Day, which is held every fourth Tuesday in March, is a one-day, “wake-up” call asking the American public to take the Diabetes Risk Test to find out if they are at risk for developing type 2 diabetes.</w:t>
      </w:r>
      <w:r w:rsidRPr="00E338D3">
        <w:rPr>
          <w:rFonts w:ascii="Arial" w:hAnsi="Arial" w:cs="Arial"/>
          <w:color w:val="141823"/>
          <w:szCs w:val="20"/>
          <w:lang w:val="en"/>
        </w:rPr>
        <w:t xml:space="preserve"> Access the test at www.diabetesnc.com</w:t>
      </w:r>
    </w:p>
    <w:p w:rsidR="00E338D3" w:rsidRDefault="00E338D3" w:rsidP="00E338D3">
      <w:pPr>
        <w:rPr>
          <w:rFonts w:ascii="Arial" w:hAnsi="Arial" w:cs="Arial"/>
          <w:lang w:val="en"/>
        </w:rPr>
      </w:pPr>
      <w:r w:rsidRPr="00E338D3">
        <w:rPr>
          <w:rFonts w:ascii="Arial" w:hAnsi="Arial" w:cs="Arial"/>
          <w:lang w:val="en"/>
        </w:rPr>
        <w:t>Who should participate in Diabetes Alert Day?</w:t>
      </w:r>
      <w:r w:rsidR="008325A9">
        <w:rPr>
          <w:rFonts w:ascii="Arial" w:hAnsi="Arial" w:cs="Arial"/>
          <w:lang w:val="en"/>
        </w:rPr>
        <w:t xml:space="preserve"> </w:t>
      </w:r>
      <w:r w:rsidRPr="00E338D3">
        <w:rPr>
          <w:rFonts w:ascii="Arial" w:hAnsi="Arial" w:cs="Arial"/>
          <w:lang w:val="en"/>
        </w:rPr>
        <w:t xml:space="preserve">Everyone should be aware of the risk factors for type 2 diabetes. People who are overweight, under active (living a sedentary lifestyle) and over the age of 45 should consider themselves at risk for the disease. African Americans, Hispanics/Latinos, Native Americans, Asian Americans, Pacific Islanders and people who have a family history of the disease also are at an increased risk for type </w:t>
      </w:r>
      <w:proofErr w:type="gramStart"/>
      <w:r w:rsidRPr="00E338D3">
        <w:rPr>
          <w:rFonts w:ascii="Arial" w:hAnsi="Arial" w:cs="Arial"/>
          <w:lang w:val="en"/>
        </w:rPr>
        <w:t>2 diabetes</w:t>
      </w:r>
      <w:proofErr w:type="gramEnd"/>
      <w:r w:rsidRPr="00E338D3">
        <w:rPr>
          <w:rFonts w:ascii="Arial" w:hAnsi="Arial" w:cs="Arial"/>
          <w:lang w:val="en"/>
        </w:rPr>
        <w:t>. Studies have shown that type 2 diabetes can be prevented or delayed by losing just 7% of body weight (such as 15 pounds if you weigh 200) through regular physical activity (30 minutes a day, five days a week) and healthy eating. By understanding your risk, you can take the necessary steps to help prevent the onset of type 2 diabetes.</w:t>
      </w:r>
      <w:r>
        <w:rPr>
          <w:rFonts w:ascii="Arial" w:hAnsi="Arial" w:cs="Arial"/>
          <w:lang w:val="en"/>
        </w:rPr>
        <w:t xml:space="preserve"> Find out if you’re at risk, take the test at </w:t>
      </w:r>
      <w:hyperlink r:id="rId5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lang w:val="en"/>
        </w:rPr>
        <w:t>.</w:t>
      </w:r>
    </w:p>
    <w:p w:rsidR="00E338D3" w:rsidRPr="00E338D3" w:rsidRDefault="00E338D3" w:rsidP="00E338D3">
      <w:pPr>
        <w:rPr>
          <w:rFonts w:ascii="Arial" w:hAnsi="Arial" w:cs="Arial"/>
          <w:lang w:val="en"/>
        </w:rPr>
      </w:pPr>
    </w:p>
    <w:p w:rsidR="00CA17FD" w:rsidRDefault="00CA17FD">
      <w:pPr>
        <w:rPr>
          <w:rFonts w:ascii="Arial" w:hAnsi="Arial" w:cs="Arial"/>
          <w:color w:val="444444"/>
          <w:lang w:val="en"/>
        </w:rPr>
      </w:pPr>
    </w:p>
    <w:p w:rsidR="00CA17FD" w:rsidRPr="00CA17FD" w:rsidRDefault="00CA17FD">
      <w:pPr>
        <w:rPr>
          <w:rFonts w:ascii="Arial" w:hAnsi="Arial" w:cs="Arial"/>
          <w:b/>
          <w:color w:val="444444"/>
          <w:lang w:val="en"/>
        </w:rPr>
      </w:pPr>
      <w:r w:rsidRPr="00CA17FD">
        <w:rPr>
          <w:rFonts w:ascii="Arial" w:hAnsi="Arial" w:cs="Arial"/>
          <w:b/>
          <w:color w:val="444444"/>
          <w:lang w:val="en"/>
        </w:rPr>
        <w:t>Twitter</w:t>
      </w:r>
    </w:p>
    <w:p w:rsidR="00CA17FD" w:rsidRDefault="00070E8F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>March 24</w:t>
      </w:r>
      <w:r w:rsidR="00CA17FD">
        <w:rPr>
          <w:rFonts w:ascii="Arial" w:hAnsi="Arial" w:cs="Arial"/>
          <w:color w:val="444444"/>
          <w:lang w:val="en"/>
        </w:rPr>
        <w:t xml:space="preserve"> is #</w:t>
      </w:r>
      <w:proofErr w:type="spellStart"/>
      <w:r w:rsidR="00CA17FD">
        <w:rPr>
          <w:rFonts w:ascii="Arial" w:hAnsi="Arial" w:cs="Arial"/>
          <w:color w:val="444444"/>
          <w:lang w:val="en"/>
        </w:rPr>
        <w:t>DiabetesAlertDay</w:t>
      </w:r>
      <w:proofErr w:type="spellEnd"/>
      <w:r w:rsidR="00CA17FD">
        <w:rPr>
          <w:rFonts w:ascii="Arial" w:hAnsi="Arial" w:cs="Arial"/>
          <w:color w:val="444444"/>
          <w:lang w:val="en"/>
        </w:rPr>
        <w:t xml:space="preserve">. Take the Diabetes Risk Test and know your risk for type 2 #diabetes. </w:t>
      </w:r>
      <w:hyperlink r:id="rId6" w:history="1">
        <w:r w:rsidR="00CC00D6"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 w:rsidR="00CA17FD">
        <w:rPr>
          <w:rFonts w:ascii="Arial" w:hAnsi="Arial" w:cs="Arial"/>
          <w:color w:val="444444"/>
          <w:lang w:val="en"/>
        </w:rPr>
        <w:t xml:space="preserve"> #</w:t>
      </w:r>
      <w:proofErr w:type="spellStart"/>
      <w:r w:rsidR="00CA17FD">
        <w:rPr>
          <w:rFonts w:ascii="Arial" w:hAnsi="Arial" w:cs="Arial"/>
          <w:color w:val="444444"/>
          <w:lang w:val="en"/>
        </w:rPr>
        <w:t>SpringIntoHealthNC</w:t>
      </w:r>
      <w:proofErr w:type="spellEnd"/>
    </w:p>
    <w:p w:rsidR="00CC00D6" w:rsidRDefault="00CC00D6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>Today is #</w:t>
      </w:r>
      <w:proofErr w:type="spellStart"/>
      <w:r>
        <w:rPr>
          <w:rFonts w:ascii="Arial" w:hAnsi="Arial" w:cs="Arial"/>
          <w:color w:val="444444"/>
          <w:lang w:val="en"/>
        </w:rPr>
        <w:t>DiabetesAlertDay</w:t>
      </w:r>
      <w:proofErr w:type="spellEnd"/>
      <w:r>
        <w:rPr>
          <w:rFonts w:ascii="Arial" w:hAnsi="Arial" w:cs="Arial"/>
          <w:color w:val="444444"/>
          <w:lang w:val="en"/>
        </w:rPr>
        <w:t xml:space="preserve">! 7 million Americans have it &amp; don’t know it. Are you one of them? </w:t>
      </w:r>
      <w:hyperlink r:id="rId7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color w:val="444444"/>
          <w:lang w:val="en"/>
        </w:rPr>
        <w:t>. #</w:t>
      </w:r>
      <w:proofErr w:type="spellStart"/>
      <w:r>
        <w:rPr>
          <w:rFonts w:ascii="Arial" w:hAnsi="Arial" w:cs="Arial"/>
          <w:color w:val="444444"/>
          <w:lang w:val="en"/>
        </w:rPr>
        <w:t>SpringIntoHealthNC</w:t>
      </w:r>
      <w:proofErr w:type="spellEnd"/>
    </w:p>
    <w:p w:rsidR="003C6D65" w:rsidRDefault="003C6D65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>Did you take the risk test on #</w:t>
      </w:r>
      <w:proofErr w:type="spellStart"/>
      <w:r>
        <w:rPr>
          <w:rFonts w:ascii="Arial" w:hAnsi="Arial" w:cs="Arial"/>
          <w:color w:val="444444"/>
          <w:lang w:val="en"/>
        </w:rPr>
        <w:t>DiabetesAlertDay</w:t>
      </w:r>
      <w:proofErr w:type="spellEnd"/>
      <w:r>
        <w:rPr>
          <w:rFonts w:ascii="Arial" w:hAnsi="Arial" w:cs="Arial"/>
          <w:color w:val="444444"/>
          <w:lang w:val="en"/>
        </w:rPr>
        <w:t xml:space="preserve">? It’s not too late. Visit </w:t>
      </w:r>
      <w:hyperlink r:id="rId8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color w:val="444444"/>
          <w:lang w:val="en"/>
        </w:rPr>
        <w:t xml:space="preserve"> today. #</w:t>
      </w:r>
      <w:proofErr w:type="spellStart"/>
      <w:r>
        <w:rPr>
          <w:rFonts w:ascii="Arial" w:hAnsi="Arial" w:cs="Arial"/>
          <w:color w:val="444444"/>
          <w:lang w:val="en"/>
        </w:rPr>
        <w:t>SpringIntoHealthNC</w:t>
      </w:r>
      <w:proofErr w:type="spellEnd"/>
    </w:p>
    <w:p w:rsidR="003C6D65" w:rsidRDefault="003C6D65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>Recognize #</w:t>
      </w:r>
      <w:proofErr w:type="spellStart"/>
      <w:r>
        <w:rPr>
          <w:rFonts w:ascii="Arial" w:hAnsi="Arial" w:cs="Arial"/>
          <w:color w:val="444444"/>
          <w:lang w:val="en"/>
        </w:rPr>
        <w:t>DiabetesAlertDay</w:t>
      </w:r>
      <w:proofErr w:type="spellEnd"/>
      <w:r>
        <w:rPr>
          <w:rFonts w:ascii="Arial" w:hAnsi="Arial" w:cs="Arial"/>
          <w:color w:val="444444"/>
          <w:lang w:val="en"/>
        </w:rPr>
        <w:t xml:space="preserve"> by knowing the signs and symptoms. Take the risk test today! </w:t>
      </w:r>
      <w:hyperlink r:id="rId9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color w:val="444444"/>
          <w:lang w:val="en"/>
        </w:rPr>
        <w:t xml:space="preserve"> #</w:t>
      </w:r>
      <w:proofErr w:type="spellStart"/>
      <w:r>
        <w:rPr>
          <w:rFonts w:ascii="Arial" w:hAnsi="Arial" w:cs="Arial"/>
          <w:color w:val="444444"/>
          <w:lang w:val="en"/>
        </w:rPr>
        <w:t>SpringIntoHealthNC</w:t>
      </w:r>
      <w:proofErr w:type="spellEnd"/>
    </w:p>
    <w:p w:rsidR="00E338D3" w:rsidRDefault="005261E9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 xml:space="preserve">7 million Americans don’t know they have diabetes. Take the risk test </w:t>
      </w:r>
      <w:hyperlink r:id="rId10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color w:val="444444"/>
          <w:lang w:val="en"/>
        </w:rPr>
        <w:t>. #</w:t>
      </w:r>
      <w:proofErr w:type="spellStart"/>
      <w:r>
        <w:rPr>
          <w:rFonts w:ascii="Arial" w:hAnsi="Arial" w:cs="Arial"/>
          <w:color w:val="444444"/>
          <w:lang w:val="en"/>
        </w:rPr>
        <w:t>DiabetesAlertDay</w:t>
      </w:r>
      <w:proofErr w:type="spellEnd"/>
      <w:r>
        <w:rPr>
          <w:rFonts w:ascii="Arial" w:hAnsi="Arial" w:cs="Arial"/>
          <w:color w:val="444444"/>
          <w:lang w:val="en"/>
        </w:rPr>
        <w:t xml:space="preserve"> #</w:t>
      </w:r>
      <w:proofErr w:type="spellStart"/>
      <w:r>
        <w:rPr>
          <w:rFonts w:ascii="Arial" w:hAnsi="Arial" w:cs="Arial"/>
          <w:color w:val="444444"/>
          <w:lang w:val="en"/>
        </w:rPr>
        <w:t>SpringIntoHealthNC</w:t>
      </w:r>
      <w:proofErr w:type="spellEnd"/>
    </w:p>
    <w:p w:rsidR="007D30FD" w:rsidRPr="007D30FD" w:rsidRDefault="007D30FD">
      <w:pPr>
        <w:rPr>
          <w:rFonts w:ascii="Arial" w:hAnsi="Arial" w:cs="Arial"/>
          <w:color w:val="444444"/>
          <w:lang w:val="en"/>
        </w:rPr>
      </w:pPr>
      <w:r>
        <w:rPr>
          <w:rFonts w:ascii="Arial" w:hAnsi="Arial" w:cs="Arial"/>
          <w:color w:val="444444"/>
          <w:lang w:val="en"/>
        </w:rPr>
        <w:t>#</w:t>
      </w:r>
      <w:proofErr w:type="spellStart"/>
      <w:r>
        <w:rPr>
          <w:rFonts w:ascii="Arial" w:hAnsi="Arial" w:cs="Arial"/>
          <w:color w:val="444444"/>
          <w:lang w:val="en"/>
        </w:rPr>
        <w:t>DiabetesAlertDay</w:t>
      </w:r>
      <w:proofErr w:type="spellEnd"/>
      <w:r>
        <w:rPr>
          <w:rFonts w:ascii="Arial" w:hAnsi="Arial" w:cs="Arial"/>
          <w:color w:val="444444"/>
          <w:lang w:val="en"/>
        </w:rPr>
        <w:t xml:space="preserve"> is the perfect time to check your risk for diabetes. Take the test at </w:t>
      </w:r>
      <w:hyperlink r:id="rId11" w:history="1">
        <w:r w:rsidRPr="008430FF">
          <w:rPr>
            <w:rStyle w:val="Hyperlink"/>
            <w:rFonts w:ascii="Arial" w:hAnsi="Arial" w:cs="Arial"/>
            <w:lang w:val="en"/>
          </w:rPr>
          <w:t>www.diabetesnc.com</w:t>
        </w:r>
      </w:hyperlink>
      <w:r>
        <w:rPr>
          <w:rFonts w:ascii="Arial" w:hAnsi="Arial" w:cs="Arial"/>
          <w:color w:val="444444"/>
          <w:lang w:val="en"/>
        </w:rPr>
        <w:t xml:space="preserve"> #SpringIntoHealthNC</w:t>
      </w:r>
      <w:bookmarkStart w:id="0" w:name="_GoBack"/>
      <w:bookmarkEnd w:id="0"/>
    </w:p>
    <w:sectPr w:rsidR="007D30FD" w:rsidRPr="007D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D"/>
    <w:rsid w:val="00070E8F"/>
    <w:rsid w:val="003B3041"/>
    <w:rsid w:val="003C6D65"/>
    <w:rsid w:val="005261E9"/>
    <w:rsid w:val="007D30FD"/>
    <w:rsid w:val="008325A9"/>
    <w:rsid w:val="00CA17FD"/>
    <w:rsid w:val="00CC00D6"/>
    <w:rsid w:val="00DF2E78"/>
    <w:rsid w:val="00E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7FD"/>
    <w:rPr>
      <w:color w:val="0063F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7FD"/>
    <w:rPr>
      <w:color w:val="0063F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04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936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520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768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38556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betesnc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betesnc.com" TargetMode="External"/><Relationship Id="rId11" Type="http://schemas.openxmlformats.org/officeDocument/2006/relationships/hyperlink" Target="http://www.diabetesnc.com" TargetMode="External"/><Relationship Id="rId5" Type="http://schemas.openxmlformats.org/officeDocument/2006/relationships/hyperlink" Target="http://www.diabetesnc.com" TargetMode="External"/><Relationship Id="rId10" Type="http://schemas.openxmlformats.org/officeDocument/2006/relationships/hyperlink" Target="http://www.diabetes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bete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Kearns</dc:creator>
  <cp:lastModifiedBy>Kristin Kearns</cp:lastModifiedBy>
  <cp:revision>9</cp:revision>
  <dcterms:created xsi:type="dcterms:W3CDTF">2015-02-02T18:46:00Z</dcterms:created>
  <dcterms:modified xsi:type="dcterms:W3CDTF">2015-02-05T15:24:00Z</dcterms:modified>
</cp:coreProperties>
</file>