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E8F" w:rsidRPr="00E74209" w:rsidRDefault="000A6E8F" w:rsidP="00293A2D">
      <w:pPr>
        <w:spacing w:after="0"/>
        <w:jc w:val="center"/>
        <w:rPr>
          <w:rFonts w:ascii="Arial Narrow" w:hAnsi="Arial Narrow"/>
          <w:sz w:val="32"/>
          <w:szCs w:val="24"/>
        </w:rPr>
      </w:pPr>
      <w:bookmarkStart w:id="0" w:name="_GoBack"/>
      <w:bookmarkEnd w:id="0"/>
      <w:r w:rsidRPr="00E74209">
        <w:rPr>
          <w:rFonts w:ascii="Arial Narrow" w:hAnsi="Arial Narrow"/>
          <w:b/>
          <w:sz w:val="32"/>
          <w:szCs w:val="24"/>
        </w:rPr>
        <w:t xml:space="preserve">USE THESE TWEETS TO HELP </w:t>
      </w:r>
      <w:r w:rsidR="003D1CF5">
        <w:rPr>
          <w:rFonts w:ascii="Arial Narrow" w:hAnsi="Arial Narrow"/>
          <w:b/>
          <w:sz w:val="32"/>
          <w:szCs w:val="24"/>
        </w:rPr>
        <w:t>P</w:t>
      </w:r>
      <w:r w:rsidRPr="00E74209">
        <w:rPr>
          <w:rFonts w:ascii="Arial Narrow" w:hAnsi="Arial Narrow"/>
          <w:b/>
          <w:sz w:val="32"/>
          <w:szCs w:val="24"/>
        </w:rPr>
        <w:t>R</w:t>
      </w:r>
      <w:r w:rsidR="003D1CF5">
        <w:rPr>
          <w:rFonts w:ascii="Arial Narrow" w:hAnsi="Arial Narrow"/>
          <w:b/>
          <w:sz w:val="32"/>
          <w:szCs w:val="24"/>
        </w:rPr>
        <w:t>OMO</w:t>
      </w:r>
      <w:r w:rsidRPr="00E74209">
        <w:rPr>
          <w:rFonts w:ascii="Arial Narrow" w:hAnsi="Arial Narrow"/>
          <w:b/>
          <w:sz w:val="32"/>
          <w:szCs w:val="24"/>
        </w:rPr>
        <w:t xml:space="preserve">TE </w:t>
      </w:r>
      <w:r w:rsidR="00DB251A">
        <w:rPr>
          <w:rFonts w:ascii="Arial Narrow" w:hAnsi="Arial Narrow"/>
          <w:b/>
          <w:sz w:val="32"/>
          <w:szCs w:val="24"/>
        </w:rPr>
        <w:t>#AmericanDiabetesMonth</w:t>
      </w:r>
    </w:p>
    <w:p w:rsidR="005E7889" w:rsidRPr="00E74209" w:rsidRDefault="000A6E8F" w:rsidP="00293A2D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E74209">
        <w:rPr>
          <w:rFonts w:ascii="Arial Narrow" w:hAnsi="Arial Narrow"/>
          <w:sz w:val="24"/>
          <w:szCs w:val="24"/>
        </w:rPr>
        <w:t xml:space="preserve">(Source </w:t>
      </w:r>
      <w:hyperlink r:id="rId8" w:history="1">
        <w:r w:rsidR="002B60C7" w:rsidRPr="00E74209">
          <w:rPr>
            <w:rStyle w:val="Hyperlink"/>
            <w:rFonts w:ascii="Arial Narrow" w:hAnsi="Arial Narrow"/>
            <w:sz w:val="24"/>
            <w:szCs w:val="24"/>
          </w:rPr>
          <w:t>http://ndep.nih.gov/publications/PublicationDetail.aspx?PubId=72</w:t>
        </w:r>
      </w:hyperlink>
      <w:r w:rsidRPr="00E74209">
        <w:rPr>
          <w:rFonts w:ascii="Arial Narrow" w:hAnsi="Arial Narrow"/>
          <w:sz w:val="24"/>
          <w:szCs w:val="24"/>
        </w:rPr>
        <w:t>)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0A6E8F" w:rsidRPr="00E74209" w:rsidTr="00013793">
        <w:tc>
          <w:tcPr>
            <w:tcW w:w="11016" w:type="dxa"/>
          </w:tcPr>
          <w:p w:rsidR="00F610B6" w:rsidRDefault="00F610B6" w:rsidP="00293A2D">
            <w:pPr>
              <w:spacing w:line="276" w:lineRule="auto"/>
              <w:rPr>
                <w:rFonts w:ascii="Arial Narrow" w:hAnsi="Arial Narrow"/>
              </w:rPr>
            </w:pPr>
            <w:r w:rsidRPr="002428ED">
              <w:rPr>
                <w:rFonts w:ascii="Arial Narrow" w:hAnsi="Arial Narrow"/>
              </w:rPr>
              <w:t xml:space="preserve">Know the ABC’s of managing diabetes.  </w:t>
            </w:r>
            <w:hyperlink r:id="rId9" w:history="1">
              <w:r w:rsidRPr="002428ED">
                <w:rPr>
                  <w:rStyle w:val="Hyperlink"/>
                  <w:rFonts w:ascii="Arial Narrow" w:hAnsi="Arial Narrow"/>
                </w:rPr>
                <w:t>http://www.diabetesnc.com/about_management.html</w:t>
              </w:r>
            </w:hyperlink>
            <w:r w:rsidRPr="002428ED">
              <w:rPr>
                <w:rFonts w:ascii="Arial Narrow" w:hAnsi="Arial Narrow"/>
              </w:rPr>
              <w:t xml:space="preserve">  #AmericanDiabetesMonth</w:t>
            </w:r>
          </w:p>
          <w:p w:rsidR="00F610B6" w:rsidRDefault="00F610B6" w:rsidP="00293A2D">
            <w:pPr>
              <w:spacing w:line="276" w:lineRule="auto"/>
              <w:rPr>
                <w:rFonts w:ascii="Arial Narrow" w:hAnsi="Arial Narrow"/>
              </w:rPr>
            </w:pPr>
          </w:p>
          <w:p w:rsidR="00F610B6" w:rsidRDefault="00F610B6" w:rsidP="00293A2D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Georgia" w:hAnsi="Georgia"/>
                <w:noProof/>
                <w:color w:val="333333"/>
                <w:sz w:val="21"/>
                <w:szCs w:val="21"/>
              </w:rPr>
              <w:drawing>
                <wp:inline distT="0" distB="0" distL="0" distR="0" wp14:anchorId="49E26AE5" wp14:editId="0E2BA59E">
                  <wp:extent cx="3732159" cy="2984756"/>
                  <wp:effectExtent l="0" t="0" r="1905" b="6350"/>
                  <wp:docPr id="2" name="Picture 2" descr="AB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159" cy="298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E8F" w:rsidRPr="00E74209" w:rsidRDefault="000A6E8F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757D6" w:rsidRPr="00C30DFC" w:rsidTr="00293A2D">
        <w:trPr>
          <w:trHeight w:val="3077"/>
        </w:trPr>
        <w:tc>
          <w:tcPr>
            <w:tcW w:w="11016" w:type="dxa"/>
          </w:tcPr>
          <w:p w:rsidR="00C757D6" w:rsidRPr="00C30DFC" w:rsidRDefault="00C757D6" w:rsidP="00293A2D">
            <w:pPr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</w:pPr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These 8 easy outdoor exercises will help you get stronger, faster, slimmer! </w:t>
            </w:r>
            <w:hyperlink r:id="rId11" w:history="1">
              <w:r w:rsidRPr="00C30DFC">
                <w:rPr>
                  <w:rFonts w:ascii="Helvetica" w:eastAsia="Times New Roman" w:hAnsi="Helvetica" w:cs="Helvetica"/>
                  <w:color w:val="2B7BB9"/>
                  <w:sz w:val="21"/>
                  <w:szCs w:val="21"/>
                  <w:lang w:val="en"/>
                </w:rPr>
                <w:t>#diabetes</w:t>
              </w:r>
            </w:hyperlink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 </w:t>
            </w:r>
            <w:hyperlink r:id="rId12" w:tgtFrame="_blank" w:tooltip="http://bit.ly/1RqPzhF" w:history="1">
              <w:r w:rsidRPr="00C30DFC">
                <w:rPr>
                  <w:rFonts w:ascii="Helvetica" w:eastAsia="Times New Roman" w:hAnsi="Helvetica" w:cs="Helvetica"/>
                  <w:color w:val="2B7BB9"/>
                  <w:sz w:val="21"/>
                  <w:szCs w:val="21"/>
                  <w:lang w:val="en"/>
                </w:rPr>
                <w:t>http://bit.ly/1RqPzhF </w:t>
              </w:r>
            </w:hyperlink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 </w:t>
            </w:r>
            <w:hyperlink r:id="rId13" w:history="1">
              <w:r w:rsidRPr="00C30DFC">
                <w:rPr>
                  <w:rFonts w:ascii="Helvetica" w:eastAsia="Times New Roman" w:hAnsi="Helvetica" w:cs="Helvetica"/>
                  <w:color w:val="2B7BB9"/>
                  <w:sz w:val="21"/>
                  <w:szCs w:val="21"/>
                  <w:lang w:val="en"/>
                </w:rPr>
                <w:t>pic.twitter.com/1NsHHXTMwU</w:t>
              </w:r>
            </w:hyperlink>
            <w:r w:rsidRPr="00C30DFC">
              <w:rPr>
                <w:rFonts w:ascii="Helvetica" w:eastAsia="Times New Roman" w:hAnsi="Helvetica" w:cs="Helvetica"/>
                <w:noProof/>
                <w:color w:val="292F33"/>
                <w:sz w:val="2"/>
                <w:szCs w:val="2"/>
              </w:rPr>
              <w:drawing>
                <wp:inline distT="0" distB="0" distL="0" distR="0" wp14:anchorId="35BE9DCE" wp14:editId="6CB8B8D5">
                  <wp:extent cx="2381250" cy="1762125"/>
                  <wp:effectExtent l="0" t="0" r="0" b="9525"/>
                  <wp:docPr id="6" name="Picture 6" descr="Embedded image perma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bedded image permal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99" b="13200"/>
                          <a:stretch/>
                        </pic:blipFill>
                        <pic:spPr bwMode="auto">
                          <a:xfrm>
                            <a:off x="0" y="0"/>
                            <a:ext cx="2379345" cy="176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C757D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sz w:val="24"/>
                <w:szCs w:val="24"/>
              </w:rPr>
              <w:t xml:space="preserve">Small steps gain big rewards. Try walking after dinner to help reduce your risk of developing diabetes. #StopDiabetes </w:t>
            </w:r>
            <w:r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sz w:val="24"/>
                <w:szCs w:val="24"/>
              </w:rPr>
              <w:t xml:space="preserve">Eat slowly. It takes 20 minutes for your stomach to tell your brain you are full. Don’t over eat #HealthTips </w:t>
            </w:r>
            <w:r w:rsidR="00DB251A"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sz w:val="24"/>
                <w:szCs w:val="24"/>
              </w:rPr>
              <w:t xml:space="preserve">Turn up your music and jam to your household chores. Not only will your mood be lifted, so will your endorphins #DanceItOut #HealthTips </w:t>
            </w:r>
            <w:r w:rsidR="00DB251A"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sz w:val="24"/>
                <w:szCs w:val="24"/>
              </w:rPr>
              <w:t xml:space="preserve">Work out to a video that shows you how to get active. #HealthTips </w:t>
            </w:r>
            <w:r w:rsidR="00DB251A"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sz w:val="24"/>
                <w:szCs w:val="24"/>
              </w:rPr>
              <w:t xml:space="preserve">March in place while you watch TV. #HealthTips </w:t>
            </w:r>
            <w:r w:rsidR="00DB251A"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Make at least half of your grains whole grains, such as whole grain breads and cereals, brown rice, and quinoa.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Use whole grain bread for toast and sandwiches.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Keep a healthy snack with you, such as fresh fruit, a handful of nuts, and whole grain crackers.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lastRenderedPageBreak/>
              <w:t xml:space="preserve">Slow down at snack time. Eating a bag of low-fat popcorn takes longer than eating a candy bar. </w:t>
            </w:r>
            <w:r w:rsidRPr="00E74209">
              <w:rPr>
                <w:rFonts w:ascii="Arial Narrow" w:hAnsi="Arial Narrow"/>
              </w:rPr>
              <w:t xml:space="preserve">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Share a bowl of fruit with family and friends.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Eat a healthy snack or meal before shopping for food. Do not shop on an empty stomach.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Shop at your local farmers market for fresh, local food.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Make a list of food you need to buy before you go to the store.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Keep a written record of what you eat for a week. It can help you see when you tend to overeat or eat foods high in fat or calories.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Honor your health as your most precious gift. There are many more ways to prevent or delay type 2 diabetes by making healthy food choices and moving more.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Find ways to stay calm during your day. Being active and reading a good book can help you lower stress.</w:t>
            </w:r>
            <w:r w:rsidRPr="00E74209">
              <w:rPr>
                <w:rFonts w:ascii="Arial Narrow" w:hAnsi="Arial Narrow"/>
              </w:rPr>
              <w:t xml:space="preserve"> #StopDiabetes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spacing w:line="276" w:lineRule="auto"/>
              <w:rPr>
                <w:rFonts w:ascii="Arial Narrow" w:hAnsi="Arial Narrow" w:cs="Arial"/>
                <w:sz w:val="24"/>
                <w:szCs w:val="24"/>
                <w:lang w:val="en"/>
              </w:rPr>
            </w:pPr>
            <w:r w:rsidRPr="00E74209">
              <w:rPr>
                <w:rFonts w:ascii="Arial Narrow" w:hAnsi="Arial Narrow" w:cs="Arial"/>
                <w:sz w:val="24"/>
                <w:szCs w:val="24"/>
                <w:lang w:val="en"/>
              </w:rPr>
              <w:t>Keep track of the many ways you are moving more and eating healthy by writing them down.</w:t>
            </w:r>
            <w:r w:rsidRPr="00E74209">
              <w:rPr>
                <w:rFonts w:ascii="Arial Narrow" w:hAnsi="Arial Narrow"/>
                <w:sz w:val="24"/>
                <w:szCs w:val="24"/>
              </w:rPr>
              <w:t xml:space="preserve"> #StopDiabetes </w:t>
            </w:r>
            <w:r w:rsidR="00DB251A"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Stir fry, broil, or bake with non-stick spray or low-salt broth. Cook with less oil and butter.</w:t>
            </w:r>
            <w:r w:rsidRPr="00E74209">
              <w:rPr>
                <w:rFonts w:ascii="Arial Narrow" w:hAnsi="Arial Narrow"/>
              </w:rPr>
              <w:t xml:space="preserve"> #StopDiabetes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C757D6" w:rsidRDefault="00C757D6" w:rsidP="00293A2D">
            <w:pPr>
              <w:spacing w:line="276" w:lineRule="auto"/>
              <w:rPr>
                <w:rFonts w:ascii="Arial Narrow" w:hAnsi="Arial Narrow"/>
              </w:rPr>
            </w:pPr>
            <w:r w:rsidRPr="002428ED">
              <w:rPr>
                <w:rFonts w:ascii="Arial Narrow" w:hAnsi="Arial Narrow"/>
              </w:rPr>
              <w:t xml:space="preserve">Know the ABC’s of managing diabetes.  </w:t>
            </w:r>
            <w:hyperlink r:id="rId15" w:history="1">
              <w:r w:rsidRPr="002428ED">
                <w:rPr>
                  <w:rStyle w:val="Hyperlink"/>
                  <w:rFonts w:ascii="Arial Narrow" w:hAnsi="Arial Narrow"/>
                </w:rPr>
                <w:t>http://www.diabetesnc.com/about_management.html</w:t>
              </w:r>
            </w:hyperlink>
            <w:r w:rsidRPr="002428ED">
              <w:rPr>
                <w:rFonts w:ascii="Arial Narrow" w:hAnsi="Arial Narrow"/>
              </w:rPr>
              <w:t xml:space="preserve">  #AmericanDiabetesMonth</w:t>
            </w:r>
          </w:p>
          <w:p w:rsidR="000A6E8F" w:rsidRPr="00E74209" w:rsidRDefault="00C757D6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/>
              </w:rPr>
              <w:t xml:space="preserve">Drink a large glass of water 10 minutes before your meal so you feel less hungry #HealthTips </w:t>
            </w:r>
            <w:r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 xml:space="preserve">Cook with smaller amounts of cured meats (smoked turkey and turkey bacon). They are high in salt. </w:t>
            </w:r>
            <w:r w:rsidRPr="00E74209">
              <w:rPr>
                <w:rFonts w:ascii="Arial Narrow" w:hAnsi="Arial Narrow"/>
              </w:rPr>
              <w:t xml:space="preserve">#HealthTips #StopDiabetes 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Cook with a mix of spices instead of salt.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rPr>
          <w:trHeight w:val="665"/>
        </w:trPr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Try different recipes for baking or broiling meat, chicken, and fish.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0A6E8F" w:rsidRPr="00E74209" w:rsidTr="00013793">
        <w:tc>
          <w:tcPr>
            <w:tcW w:w="11016" w:type="dxa"/>
          </w:tcPr>
          <w:p w:rsidR="000A6E8F" w:rsidRPr="00E74209" w:rsidRDefault="000A6E8F" w:rsidP="00293A2D">
            <w:pPr>
              <w:pStyle w:val="NormalWeb"/>
              <w:spacing w:before="0" w:after="0" w:line="276" w:lineRule="auto"/>
              <w:rPr>
                <w:rFonts w:ascii="Arial Narrow" w:hAnsi="Arial Narrow" w:cs="Arial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Choose foods with little or no added sugar to reduce calories.</w:t>
            </w:r>
            <w:r w:rsidRPr="00E74209">
              <w:rPr>
                <w:rFonts w:ascii="Arial Narrow" w:hAnsi="Arial Narrow"/>
              </w:rPr>
              <w:t xml:space="preserve"> #HealthTips </w:t>
            </w:r>
            <w:r w:rsidR="00DB251A">
              <w:rPr>
                <w:rFonts w:ascii="Arial Narrow" w:hAnsi="Arial Narrow"/>
              </w:rPr>
              <w:t>#AmericanDiabetesMonth</w:t>
            </w:r>
          </w:p>
        </w:tc>
      </w:tr>
      <w:tr w:rsidR="002428ED" w:rsidRPr="002428ED" w:rsidTr="00C757D6">
        <w:trPr>
          <w:trHeight w:val="575"/>
        </w:trPr>
        <w:tc>
          <w:tcPr>
            <w:tcW w:w="11016" w:type="dxa"/>
          </w:tcPr>
          <w:p w:rsidR="00C757D6" w:rsidRPr="00C757D6" w:rsidRDefault="00C757D6" w:rsidP="00293A2D">
            <w:pPr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</w:pPr>
            <w:r w:rsidRPr="00E74209">
              <w:rPr>
                <w:rFonts w:ascii="Arial Narrow" w:hAnsi="Arial Narrow" w:cs="Arial"/>
                <w:lang w:val="en"/>
              </w:rPr>
              <w:t>Try not to snack while cooking or cleaning the kitchen.</w:t>
            </w:r>
            <w:r w:rsidRPr="00E74209">
              <w:rPr>
                <w:rFonts w:ascii="Arial Narrow" w:hAnsi="Arial Narrow"/>
              </w:rPr>
              <w:t xml:space="preserve"> #HealthTips  </w:t>
            </w:r>
            <w:r>
              <w:rPr>
                <w:rFonts w:ascii="Arial Narrow" w:hAnsi="Arial Narrow"/>
              </w:rPr>
              <w:t>#AmericanDiabetesMonth</w:t>
            </w:r>
          </w:p>
        </w:tc>
      </w:tr>
      <w:tr w:rsidR="002428ED" w:rsidRPr="002428ED" w:rsidTr="00C757D6">
        <w:trPr>
          <w:trHeight w:val="413"/>
        </w:trPr>
        <w:tc>
          <w:tcPr>
            <w:tcW w:w="11016" w:type="dxa"/>
          </w:tcPr>
          <w:p w:rsidR="002428ED" w:rsidRPr="001B3C1A" w:rsidRDefault="00C757D6" w:rsidP="00293A2D">
            <w:pPr>
              <w:spacing w:line="276" w:lineRule="auto"/>
              <w:rPr>
                <w:rFonts w:ascii="Arial Narrow" w:hAnsi="Arial Narrow"/>
              </w:rPr>
            </w:pPr>
            <w:r w:rsidRPr="002428ED">
              <w:rPr>
                <w:rFonts w:ascii="Arial Narrow" w:hAnsi="Arial Narrow"/>
                <w:sz w:val="24"/>
                <w:szCs w:val="24"/>
              </w:rPr>
              <w:t xml:space="preserve">Find a diabetes self-management education program in NC. Visit </w:t>
            </w:r>
            <w:hyperlink r:id="rId16" w:history="1">
              <w:r w:rsidRPr="002428ED">
                <w:rPr>
                  <w:rStyle w:val="Hyperlink"/>
                  <w:rFonts w:ascii="Arial Narrow" w:hAnsi="Arial Narrow"/>
                  <w:sz w:val="24"/>
                  <w:szCs w:val="24"/>
                </w:rPr>
                <w:t>DiabetesNC.com</w:t>
              </w:r>
            </w:hyperlink>
            <w:r w:rsidRPr="002428ED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2428ED">
              <w:rPr>
                <w:rFonts w:ascii="Arial Narrow" w:hAnsi="Arial Narrow"/>
              </w:rPr>
              <w:t>#AmericanDiabetesMonth</w:t>
            </w:r>
          </w:p>
        </w:tc>
      </w:tr>
      <w:tr w:rsidR="00C30DFC" w:rsidRPr="00C30DFC" w:rsidTr="00013793">
        <w:tc>
          <w:tcPr>
            <w:tcW w:w="11016" w:type="dxa"/>
          </w:tcPr>
          <w:p w:rsidR="00C30DFC" w:rsidRPr="00C757D6" w:rsidRDefault="00E33B78" w:rsidP="00293A2D">
            <w:pPr>
              <w:spacing w:line="276" w:lineRule="auto"/>
              <w:jc w:val="both"/>
            </w:pPr>
            <w:r>
              <w:rPr>
                <w:rFonts w:ascii="Helvetica" w:hAnsi="Helvetica" w:cs="Helvetica"/>
                <w:color w:val="292F33"/>
                <w:sz w:val="21"/>
                <w:szCs w:val="21"/>
                <w:lang w:val="en"/>
              </w:rPr>
              <w:t>L</w:t>
            </w:r>
            <w:r w:rsidRPr="00C30DFC">
              <w:rPr>
                <w:rFonts w:ascii="Helvetica" w:hAnsi="Helvetica" w:cs="Helvetica"/>
                <w:color w:val="292F33"/>
                <w:sz w:val="21"/>
                <w:szCs w:val="21"/>
                <w:lang w:val="en"/>
              </w:rPr>
              <w:t xml:space="preserve">earn how to </w:t>
            </w:r>
            <w:hyperlink r:id="rId17" w:history="1">
              <w:r w:rsidRPr="00C30DFC">
                <w:rPr>
                  <w:rFonts w:ascii="Helvetica" w:hAnsi="Helvetica" w:cs="Helvetica"/>
                  <w:color w:val="2B7BB9"/>
                  <w:sz w:val="21"/>
                  <w:szCs w:val="21"/>
                  <w:lang w:val="en"/>
                </w:rPr>
                <w:t>#CreateYourPlate</w:t>
              </w:r>
            </w:hyperlink>
            <w:r w:rsidRPr="00C30DFC">
              <w:rPr>
                <w:rFonts w:ascii="Helvetica" w:hAnsi="Helvetica" w:cs="Helvetica"/>
                <w:color w:val="292F33"/>
                <w:sz w:val="21"/>
                <w:szCs w:val="21"/>
                <w:lang w:val="en"/>
              </w:rPr>
              <w:t xml:space="preserve"> for healthy meals, all year round: </w:t>
            </w:r>
            <w:hyperlink r:id="rId18" w:history="1">
              <w:r w:rsidR="00654036">
                <w:rPr>
                  <w:rStyle w:val="Hyperlink"/>
                </w:rPr>
                <w:t>http://www.diabetes.org/food-and-fitness/food/planning-meals/create-your-plate/?loc=hhm</w:t>
              </w:r>
            </w:hyperlink>
            <w:r w:rsidR="00654036">
              <w:t xml:space="preserve"> </w:t>
            </w:r>
          </w:p>
        </w:tc>
      </w:tr>
      <w:tr w:rsidR="00C30DFC" w:rsidRPr="00C30DFC" w:rsidTr="00013793">
        <w:tc>
          <w:tcPr>
            <w:tcW w:w="11016" w:type="dxa"/>
          </w:tcPr>
          <w:p w:rsidR="00E33B78" w:rsidRPr="00C30DFC" w:rsidRDefault="00C30DFC" w:rsidP="00293A2D">
            <w:pPr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</w:pPr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Non-starchy veggies, grains, protein, healthy fats, low-calorie drink = </w:t>
            </w:r>
            <w:hyperlink r:id="rId19" w:history="1">
              <w:r w:rsidRPr="00C30DFC">
                <w:rPr>
                  <w:rFonts w:ascii="Helvetica" w:eastAsia="Times New Roman" w:hAnsi="Helvetica" w:cs="Helvetica"/>
                  <w:color w:val="2B7BB9"/>
                  <w:sz w:val="21"/>
                  <w:szCs w:val="21"/>
                  <w:lang w:val="en"/>
                </w:rPr>
                <w:t>#</w:t>
              </w:r>
              <w:r w:rsidRPr="00C30DFC">
                <w:rPr>
                  <w:rFonts w:ascii="Helvetica" w:eastAsia="Times New Roman" w:hAnsi="Helvetica" w:cs="Helvetica"/>
                  <w:b/>
                  <w:bCs/>
                  <w:color w:val="2B7BB9"/>
                  <w:sz w:val="21"/>
                  <w:szCs w:val="21"/>
                  <w:lang w:val="en"/>
                </w:rPr>
                <w:t>CreateYourPlate</w:t>
              </w:r>
            </w:hyperlink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 </w:t>
            </w:r>
            <w:hyperlink r:id="rId20" w:tgtFrame="_blank" w:tooltip="http://diabetes.org/hhm" w:history="1">
              <w:r w:rsidRPr="00C30DFC">
                <w:rPr>
                  <w:rFonts w:ascii="Helvetica" w:eastAsia="Times New Roman" w:hAnsi="Helvetica" w:cs="Helvetica"/>
                  <w:color w:val="2B7BB9"/>
                  <w:sz w:val="21"/>
                  <w:szCs w:val="21"/>
                  <w:lang w:val="en"/>
                </w:rPr>
                <w:t>http://diabetes.org/hhm </w:t>
              </w:r>
            </w:hyperlink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 </w:t>
            </w:r>
          </w:p>
        </w:tc>
      </w:tr>
      <w:tr w:rsidR="00C30DFC" w:rsidRPr="00C30DFC" w:rsidTr="00293A2D">
        <w:trPr>
          <w:trHeight w:val="3320"/>
        </w:trPr>
        <w:tc>
          <w:tcPr>
            <w:tcW w:w="11016" w:type="dxa"/>
          </w:tcPr>
          <w:p w:rsidR="00144651" w:rsidRDefault="00C30DFC" w:rsidP="00293A2D">
            <w:pPr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</w:pPr>
            <w:r w:rsidRPr="00C30DFC">
              <w:rPr>
                <w:rFonts w:ascii="Georgia" w:hAnsi="Georgia"/>
                <w:noProof/>
                <w:color w:val="333333"/>
                <w:sz w:val="21"/>
                <w:szCs w:val="21"/>
              </w:rPr>
              <w:drawing>
                <wp:inline distT="0" distB="0" distL="0" distR="0" wp14:anchorId="0597AAC9" wp14:editId="267F879C">
                  <wp:extent cx="4039263" cy="1763973"/>
                  <wp:effectExtent l="0" t="0" r="0" b="8255"/>
                  <wp:docPr id="8" name="Picture 8" descr="Qui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i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263" cy="176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7D6" w:rsidRPr="00C30DFC" w:rsidRDefault="00E33B78" w:rsidP="00293A2D">
            <w:pPr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</w:pPr>
            <w:r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For other risk factors, visit </w:t>
            </w:r>
            <w:hyperlink r:id="rId22" w:history="1">
              <w:r w:rsidRPr="00E74209">
                <w:rPr>
                  <w:rStyle w:val="Hyperlink"/>
                  <w:rFonts w:ascii="Arial Narrow" w:hAnsi="Arial Narrow"/>
                </w:rPr>
                <w:t>DiabetesNC.com</w:t>
              </w:r>
            </w:hyperlink>
            <w:r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 </w:t>
            </w:r>
          </w:p>
        </w:tc>
      </w:tr>
      <w:tr w:rsidR="00C30DFC" w:rsidRPr="00E728CE" w:rsidTr="00293A2D">
        <w:trPr>
          <w:trHeight w:val="6830"/>
        </w:trPr>
        <w:tc>
          <w:tcPr>
            <w:tcW w:w="11016" w:type="dxa"/>
          </w:tcPr>
          <w:p w:rsidR="00C757D6" w:rsidRDefault="00C757D6" w:rsidP="00293A2D">
            <w:pPr>
              <w:shd w:val="clear" w:color="auto" w:fill="FFFFFF"/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"/>
                <w:szCs w:val="2"/>
                <w:vertAlign w:val="subscript"/>
                <w:lang w:val="en"/>
              </w:rPr>
            </w:pPr>
            <w:r>
              <w:rPr>
                <w:rFonts w:ascii="Helvetica" w:eastAsia="Times New Roman" w:hAnsi="Helvetica" w:cs="Helvetica"/>
                <w:color w:val="292F33"/>
                <w:sz w:val="2"/>
                <w:szCs w:val="2"/>
                <w:vertAlign w:val="subscript"/>
                <w:lang w:val="en"/>
              </w:rPr>
              <w:lastRenderedPageBreak/>
              <w:t>Refer</w:t>
            </w:r>
            <w:r w:rsidRPr="001B3C1A">
              <w:rPr>
                <w:rFonts w:ascii="Helvetica" w:eastAsia="Times New Roman" w:hAnsi="Helvetica" w:cs="Helvetica"/>
                <w:noProof/>
                <w:color w:val="292F33"/>
                <w:sz w:val="2"/>
                <w:szCs w:val="2"/>
                <w:vertAlign w:val="subscript"/>
              </w:rPr>
              <w:drawing>
                <wp:inline distT="0" distB="0" distL="0" distR="0" wp14:anchorId="0582340E" wp14:editId="6F13C264">
                  <wp:extent cx="2619375" cy="5077996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4B931.tmp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2" t="10000" r="63974" b="2105"/>
                          <a:stretch/>
                        </pic:blipFill>
                        <pic:spPr bwMode="auto">
                          <a:xfrm>
                            <a:off x="0" y="0"/>
                            <a:ext cx="2623207" cy="508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C1A" w:rsidRPr="00BA506C" w:rsidRDefault="00BA506C" w:rsidP="00293A2D">
            <w:pPr>
              <w:shd w:val="clear" w:color="auto" w:fill="FFFFFF"/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</w:pPr>
            <w:r w:rsidRPr="00451565">
              <w:rPr>
                <w:rFonts w:ascii="Helvetica" w:eastAsia="Times New Roman" w:hAnsi="Helvetica" w:cs="Helvetica"/>
                <w:sz w:val="21"/>
                <w:szCs w:val="21"/>
                <w:lang w:val="en"/>
              </w:rPr>
              <w:t>Refer your patients to a diabetes self-management education class</w:t>
            </w:r>
            <w:r w:rsidR="00AE3F8D" w:rsidRPr="00451565">
              <w:rPr>
                <w:rFonts w:ascii="Helvetica" w:eastAsia="Times New Roman" w:hAnsi="Helvetica" w:cs="Helvetica"/>
                <w:sz w:val="21"/>
                <w:szCs w:val="21"/>
                <w:lang w:val="en"/>
              </w:rPr>
              <w:t>, visit</w:t>
            </w:r>
            <w:r w:rsidR="00AE3F8D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 </w:t>
            </w:r>
            <w:hyperlink r:id="rId24" w:history="1">
              <w:r w:rsidR="00AE3F8D" w:rsidRPr="00E74209">
                <w:rPr>
                  <w:rStyle w:val="Hyperlink"/>
                  <w:rFonts w:ascii="Arial Narrow" w:hAnsi="Arial Narrow"/>
                </w:rPr>
                <w:t>DiabetesNC.com</w:t>
              </w:r>
            </w:hyperlink>
          </w:p>
          <w:p w:rsidR="001B3C1A" w:rsidRPr="001B3C1A" w:rsidRDefault="001B3C1A" w:rsidP="00293A2D">
            <w:pPr>
              <w:shd w:val="clear" w:color="auto" w:fill="FFFFFF"/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"/>
                <w:szCs w:val="2"/>
                <w:vertAlign w:val="subscript"/>
                <w:lang w:val="en"/>
              </w:rPr>
            </w:pPr>
          </w:p>
        </w:tc>
      </w:tr>
      <w:tr w:rsidR="00013793" w:rsidRPr="00C30DFC" w:rsidTr="00293A2D">
        <w:trPr>
          <w:trHeight w:val="5429"/>
        </w:trPr>
        <w:tc>
          <w:tcPr>
            <w:tcW w:w="11016" w:type="dxa"/>
          </w:tcPr>
          <w:p w:rsidR="00013793" w:rsidRDefault="00013793" w:rsidP="00293A2D">
            <w:pPr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</w:pPr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Eating at home is usually a much better choice, but eating out doesn’t have to be a health disaster. </w:t>
            </w:r>
            <w:hyperlink r:id="rId25" w:history="1">
              <w:r w:rsidRPr="00C30DFC">
                <w:rPr>
                  <w:rFonts w:ascii="Helvetica" w:eastAsia="Times New Roman" w:hAnsi="Helvetica" w:cs="Helvetica"/>
                  <w:color w:val="2B7BB9"/>
                  <w:sz w:val="21"/>
                  <w:szCs w:val="21"/>
                  <w:lang w:val="en"/>
                </w:rPr>
                <w:t>#FridayFact</w:t>
              </w:r>
            </w:hyperlink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 </w:t>
            </w:r>
            <w:hyperlink r:id="rId26" w:history="1">
              <w:r w:rsidRPr="00C30DFC">
                <w:rPr>
                  <w:rFonts w:ascii="Helvetica" w:eastAsia="Times New Roman" w:hAnsi="Helvetica" w:cs="Helvetica"/>
                  <w:color w:val="2B7BB9"/>
                  <w:sz w:val="21"/>
                  <w:szCs w:val="21"/>
                  <w:lang w:val="en"/>
                </w:rPr>
                <w:t>pic.twitter.com/wEioLQfnmj</w:t>
              </w:r>
            </w:hyperlink>
            <w:r w:rsidRPr="00C30DFC"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  <w:t xml:space="preserve"> </w:t>
            </w:r>
          </w:p>
          <w:p w:rsidR="00013793" w:rsidRPr="00C30DFC" w:rsidRDefault="00013793" w:rsidP="00293A2D">
            <w:pPr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1"/>
                <w:szCs w:val="21"/>
                <w:lang w:val="en"/>
              </w:rPr>
            </w:pPr>
            <w:r w:rsidRPr="00C30DFC">
              <w:rPr>
                <w:rFonts w:ascii="Helvetica" w:eastAsia="Times New Roman" w:hAnsi="Helvetica" w:cs="Helvetica"/>
                <w:noProof/>
                <w:color w:val="292F33"/>
                <w:sz w:val="2"/>
                <w:szCs w:val="2"/>
              </w:rPr>
              <w:drawing>
                <wp:inline distT="0" distB="0" distL="0" distR="0" wp14:anchorId="61FAEF97" wp14:editId="72C667EB">
                  <wp:extent cx="5695720" cy="2842051"/>
                  <wp:effectExtent l="0" t="0" r="635" b="0"/>
                  <wp:docPr id="16" name="Picture 16" descr="Embedded image perma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bedded image perma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84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E6C" w:rsidRDefault="00630E6C" w:rsidP="00293A2D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292F33"/>
          <w:sz w:val="2"/>
          <w:szCs w:val="2"/>
          <w:lang w:val="en"/>
        </w:rPr>
      </w:pPr>
    </w:p>
    <w:p w:rsidR="00630E6C" w:rsidRDefault="00630E6C" w:rsidP="00293A2D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292F33"/>
          <w:sz w:val="2"/>
          <w:szCs w:val="2"/>
          <w:lang w:val="en"/>
        </w:rPr>
      </w:pPr>
    </w:p>
    <w:p w:rsidR="003959D0" w:rsidRDefault="00F610B6" w:rsidP="00293A2D">
      <w:pPr>
        <w:spacing w:after="0"/>
        <w:jc w:val="center"/>
        <w:rPr>
          <w:rFonts w:ascii="Arial Narrow" w:eastAsia="Times New Roman" w:hAnsi="Arial Narrow" w:cs="Arial"/>
          <w:b/>
          <w:color w:val="292F33"/>
          <w:sz w:val="32"/>
          <w:szCs w:val="24"/>
          <w:lang w:val="en"/>
        </w:rPr>
      </w:pPr>
      <w:r w:rsidRPr="00E74209">
        <w:rPr>
          <w:rFonts w:ascii="Arial Narrow" w:eastAsia="Times New Roman" w:hAnsi="Arial Narrow" w:cs="Arial"/>
          <w:b/>
          <w:color w:val="292F33"/>
          <w:sz w:val="32"/>
          <w:szCs w:val="24"/>
          <w:lang w:val="en"/>
        </w:rPr>
        <w:lastRenderedPageBreak/>
        <w:t xml:space="preserve">USE THESE TWEETS AND PICTURES TO TAKE #JustOneStep </w:t>
      </w:r>
    </w:p>
    <w:p w:rsidR="00F610B6" w:rsidRPr="00E74209" w:rsidRDefault="00F610B6" w:rsidP="00293A2D">
      <w:pPr>
        <w:spacing w:after="0"/>
        <w:jc w:val="center"/>
        <w:rPr>
          <w:rFonts w:ascii="Arial Narrow" w:eastAsia="Times New Roman" w:hAnsi="Arial Narrow" w:cs="Arial"/>
          <w:b/>
          <w:color w:val="292F33"/>
          <w:sz w:val="32"/>
          <w:szCs w:val="24"/>
          <w:lang w:val="en"/>
        </w:rPr>
      </w:pPr>
      <w:r w:rsidRPr="00E74209">
        <w:rPr>
          <w:rFonts w:ascii="Arial Narrow" w:eastAsia="Times New Roman" w:hAnsi="Arial Narrow" w:cs="Arial"/>
          <w:b/>
          <w:color w:val="292F33"/>
          <w:sz w:val="32"/>
          <w:szCs w:val="24"/>
          <w:lang w:val="en"/>
        </w:rPr>
        <w:t xml:space="preserve">TO HELP CREATE A HEALTHIER NC </w:t>
      </w:r>
    </w:p>
    <w:p w:rsidR="00F610B6" w:rsidRPr="00E74209" w:rsidRDefault="00F610B6" w:rsidP="00293A2D">
      <w:pPr>
        <w:spacing w:after="0"/>
        <w:jc w:val="center"/>
        <w:rPr>
          <w:rFonts w:ascii="Arial Narrow" w:eastAsia="Times New Roman" w:hAnsi="Arial Narrow" w:cs="Arial"/>
          <w:color w:val="292F33"/>
          <w:sz w:val="24"/>
          <w:szCs w:val="24"/>
          <w:lang w:val="en"/>
        </w:rPr>
      </w:pPr>
      <w:r w:rsidRPr="00E74209">
        <w:rPr>
          <w:rFonts w:ascii="Arial Narrow" w:eastAsia="Times New Roman" w:hAnsi="Arial Narrow" w:cs="Arial"/>
          <w:color w:val="292F33"/>
          <w:sz w:val="24"/>
          <w:szCs w:val="24"/>
          <w:lang w:val="en"/>
        </w:rPr>
        <w:t xml:space="preserve">(Campaign Hashtag </w:t>
      </w:r>
      <w:r>
        <w:rPr>
          <w:rFonts w:ascii="Arial Narrow" w:eastAsia="Times New Roman" w:hAnsi="Arial Narrow" w:cs="Arial"/>
          <w:color w:val="292F33"/>
          <w:sz w:val="24"/>
          <w:szCs w:val="24"/>
          <w:lang w:val="en"/>
        </w:rPr>
        <w:t>#AmericanDiabetesMonth</w:t>
      </w:r>
      <w:r w:rsidRPr="00E74209">
        <w:rPr>
          <w:rFonts w:ascii="Arial Narrow" w:eastAsia="Times New Roman" w:hAnsi="Arial Narrow" w:cs="Arial"/>
          <w:color w:val="292F33"/>
          <w:sz w:val="24"/>
          <w:szCs w:val="24"/>
          <w:lang w:val="en"/>
        </w:rPr>
        <w:t xml:space="preserve">and #JustOneStep)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  <w:gridCol w:w="52"/>
      </w:tblGrid>
      <w:tr w:rsidR="00F610B6" w:rsidRPr="00E74209" w:rsidTr="00E33B07">
        <w:trPr>
          <w:gridAfter w:val="1"/>
          <w:wAfter w:w="52" w:type="dxa"/>
        </w:trPr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eastAsia="Times New Roman" w:hAnsi="Arial Narrow" w:cs="Arial"/>
                <w:color w:val="292F33"/>
                <w:sz w:val="24"/>
                <w:szCs w:val="24"/>
                <w:lang w:val="en"/>
              </w:rPr>
            </w:pPr>
            <w:r w:rsidRPr="00E74209">
              <w:rPr>
                <w:rFonts w:ascii="Arial Narrow" w:eastAsia="Times New Roman" w:hAnsi="Arial Narrow" w:cs="Arial"/>
                <w:color w:val="292F33"/>
                <w:sz w:val="24"/>
                <w:szCs w:val="24"/>
                <w:lang w:val="en"/>
              </w:rPr>
              <w:t xml:space="preserve">TWEET </w:t>
            </w:r>
          </w:p>
        </w:tc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sz w:val="24"/>
                <w:szCs w:val="24"/>
              </w:rPr>
              <w:t xml:space="preserve">PICTURE </w:t>
            </w:r>
          </w:p>
        </w:tc>
      </w:tr>
      <w:tr w:rsidR="00F610B6" w:rsidRPr="00E74209" w:rsidTr="00E33B07">
        <w:trPr>
          <w:gridAfter w:val="1"/>
          <w:wAfter w:w="52" w:type="dxa"/>
        </w:trPr>
        <w:tc>
          <w:tcPr>
            <w:tcW w:w="4788" w:type="dxa"/>
          </w:tcPr>
          <w:p w:rsidR="00F610B6" w:rsidRDefault="00F610B6" w:rsidP="00293A2D">
            <w:pPr>
              <w:spacing w:line="276" w:lineRule="auto"/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</w:pP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>Spice up your shopping list with seasonal vegetables take</w:t>
            </w:r>
            <w:r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>s you</w:t>
            </w: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</w:t>
            </w:r>
            <w:hyperlink r:id="rId28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#JustOneStep</w:t>
              </w:r>
            </w:hyperlink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toward </w:t>
            </w:r>
          </w:p>
          <w:p w:rsidR="00F610B6" w:rsidRPr="00E74209" w:rsidRDefault="00F610B6" w:rsidP="00293A2D">
            <w:pPr>
              <w:spacing w:line="276" w:lineRule="auto"/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</w:pPr>
            <w:r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managing </w:t>
            </w: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type 2 diabetes! </w:t>
            </w:r>
            <w:hyperlink r:id="rId29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@NDEP</w:t>
              </w:r>
            </w:hyperlink>
            <w:r w:rsidRPr="00E74209"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B22BEAC" wp14:editId="3EF99E15">
                  <wp:extent cx="2151528" cy="1039905"/>
                  <wp:effectExtent l="0" t="0" r="1270" b="8255"/>
                  <wp:docPr id="7" name="Picture 7" descr="Embedded image permalink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bedded image permalink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03" cy="104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B6" w:rsidRPr="00E74209" w:rsidTr="00E33B07">
        <w:trPr>
          <w:gridAfter w:val="1"/>
          <w:wAfter w:w="52" w:type="dxa"/>
        </w:trPr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</w:pP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Here’s another </w:t>
            </w:r>
            <w:hyperlink r:id="rId32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#JustOneStep</w:t>
              </w:r>
            </w:hyperlink>
            <w:r w:rsidRPr="00E74209"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  <w:t xml:space="preserve"> </w:t>
            </w: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tip: Take the stairs to your office instead of the elevator. </w:t>
            </w:r>
            <w:r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9325E0E" wp14:editId="6C4EEB11">
                  <wp:extent cx="2148290" cy="1074145"/>
                  <wp:effectExtent l="0" t="0" r="4445" b="0"/>
                  <wp:docPr id="11" name="Picture 11" descr="Embedded image permalink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bedded image permalink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28" cy="107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B6" w:rsidRPr="00E74209" w:rsidTr="00E33B07">
        <w:trPr>
          <w:gridAfter w:val="1"/>
          <w:wAfter w:w="52" w:type="dxa"/>
        </w:trPr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</w:pP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Take advantage of today's weather to catch up with friends during a walk instead of by phone. </w:t>
            </w:r>
            <w:hyperlink r:id="rId35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</w:t>
              </w:r>
              <w:r w:rsidRPr="00E74209">
                <w:rPr>
                  <w:rFonts w:ascii="Arial Narrow" w:hAnsi="Arial Narrow" w:cs="Helvetica"/>
                  <w:bCs/>
                  <w:color w:val="2B7BB9"/>
                  <w:sz w:val="24"/>
                  <w:szCs w:val="24"/>
                  <w:lang w:val="en"/>
                </w:rPr>
                <w:t>JustOneStep</w:t>
              </w:r>
            </w:hyperlink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</w:t>
            </w:r>
            <w:hyperlink r:id="rId36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@NDEP</w:t>
              </w:r>
            </w:hyperlink>
            <w:r w:rsidRPr="00E74209"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2A9CDCEB" wp14:editId="5ED3F305">
                  <wp:extent cx="2148290" cy="1074145"/>
                  <wp:effectExtent l="0" t="0" r="4445" b="0"/>
                  <wp:docPr id="12" name="Picture 12" descr="Embedded image permalink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bedded image permalink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34" cy="108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B6" w:rsidRPr="00E74209" w:rsidTr="00E33B07">
        <w:trPr>
          <w:gridAfter w:val="1"/>
          <w:wAfter w:w="52" w:type="dxa"/>
        </w:trPr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</w:pP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Here’s a </w:t>
            </w:r>
            <w:hyperlink r:id="rId39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</w:t>
              </w:r>
              <w:r w:rsidRPr="00E74209">
                <w:rPr>
                  <w:rFonts w:ascii="Arial Narrow" w:hAnsi="Arial Narrow" w:cs="Helvetica"/>
                  <w:bCs/>
                  <w:color w:val="2B7BB9"/>
                  <w:sz w:val="24"/>
                  <w:szCs w:val="24"/>
                  <w:lang w:val="en"/>
                </w:rPr>
                <w:t>JustOneStep</w:t>
              </w:r>
            </w:hyperlink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tip: keep meat, chicken, turkey &amp; fish portions to about 3 ounces (the size of a deck of cards) </w:t>
            </w:r>
            <w:r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41EE3E2" wp14:editId="3018F925">
                  <wp:extent cx="2137272" cy="1068636"/>
                  <wp:effectExtent l="0" t="0" r="0" b="0"/>
                  <wp:docPr id="13" name="Picture 13" descr="Embedded image permalink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bedded image permalink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43" cy="107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B6" w:rsidRPr="00E74209" w:rsidTr="00E33B07">
        <w:trPr>
          <w:gridAfter w:val="1"/>
          <w:wAfter w:w="52" w:type="dxa"/>
        </w:trPr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</w:pP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Type 2 </w:t>
            </w:r>
            <w:hyperlink r:id="rId42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#diabetes</w:t>
              </w:r>
            </w:hyperlink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doesn't have to be a family affair. Bust a move with your kids today! </w:t>
            </w:r>
            <w:hyperlink r:id="rId43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</w:t>
              </w:r>
              <w:r w:rsidRPr="00E74209">
                <w:rPr>
                  <w:rFonts w:ascii="Arial Narrow" w:hAnsi="Arial Narrow" w:cs="Helvetica"/>
                  <w:bCs/>
                  <w:color w:val="2B7BB9"/>
                  <w:sz w:val="24"/>
                  <w:szCs w:val="24"/>
                  <w:lang w:val="en"/>
                </w:rPr>
                <w:t>JustOneStep</w:t>
              </w:r>
            </w:hyperlink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</w:t>
            </w:r>
            <w:hyperlink r:id="rId44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@NDEP</w:t>
              </w:r>
            </w:hyperlink>
            <w:r w:rsidRPr="00E74209"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491AC214" wp14:editId="2294579A">
                  <wp:extent cx="2153562" cy="1079653"/>
                  <wp:effectExtent l="0" t="0" r="0" b="6350"/>
                  <wp:docPr id="17" name="Picture 17" descr="Embedded image permalink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mbedded image permalink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155" cy="108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B6" w:rsidRPr="00E74209" w:rsidTr="00E33B07">
        <w:trPr>
          <w:gridAfter w:val="1"/>
          <w:wAfter w:w="52" w:type="dxa"/>
        </w:trPr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</w:pP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Better manage your </w:t>
            </w:r>
            <w:hyperlink r:id="rId47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#diabetes</w:t>
              </w:r>
            </w:hyperlink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by serving your meal on a smaller plate to make less look like more! </w:t>
            </w:r>
            <w:hyperlink r:id="rId48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</w:t>
              </w:r>
              <w:r w:rsidRPr="00E74209">
                <w:rPr>
                  <w:rFonts w:ascii="Arial Narrow" w:hAnsi="Arial Narrow" w:cs="Helvetica"/>
                  <w:bCs/>
                  <w:color w:val="2B7BB9"/>
                  <w:sz w:val="24"/>
                  <w:szCs w:val="24"/>
                  <w:lang w:val="en"/>
                </w:rPr>
                <w:t>JustOneStep</w:t>
              </w:r>
            </w:hyperlink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</w:t>
            </w:r>
            <w:hyperlink r:id="rId49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@NDEP</w:t>
              </w:r>
            </w:hyperlink>
            <w:r w:rsidRPr="00E74209">
              <w:rPr>
                <w:rFonts w:ascii="Arial Narrow" w:hAnsi="Arial Narrow" w:cs="Helvetica"/>
                <w:color w:val="2B7BB9"/>
                <w:sz w:val="24"/>
                <w:szCs w:val="24"/>
                <w:lang w:val="en"/>
              </w:rPr>
              <w:t xml:space="preserve">  </w:t>
            </w:r>
            <w:r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2FF17CB9" wp14:editId="5E4A8D83">
                  <wp:extent cx="2148290" cy="1077009"/>
                  <wp:effectExtent l="0" t="0" r="4445" b="8890"/>
                  <wp:docPr id="18" name="Picture 18" descr="Embedded image permalink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mbedded image permalink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5" cy="10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B6" w:rsidRPr="00293A2D" w:rsidTr="00E33B07">
        <w:trPr>
          <w:gridAfter w:val="1"/>
          <w:wAfter w:w="52" w:type="dxa"/>
        </w:trPr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Here’s another </w:t>
            </w:r>
            <w:hyperlink r:id="rId52" w:history="1">
              <w:r w:rsidRPr="00E74209">
                <w:rPr>
                  <w:rFonts w:ascii="Arial Narrow" w:hAnsi="Arial Narrow" w:cs="Helvetica"/>
                  <w:color w:val="2B7BB9"/>
                  <w:sz w:val="24"/>
                  <w:szCs w:val="24"/>
                  <w:lang w:val="en"/>
                </w:rPr>
                <w:t>#justonestep</w:t>
              </w:r>
            </w:hyperlink>
            <w:r w:rsidRPr="00E74209">
              <w:rPr>
                <w:rFonts w:ascii="Arial Narrow" w:hAnsi="Arial Narrow" w:cs="Helvetica"/>
                <w:color w:val="292F33"/>
                <w:sz w:val="24"/>
                <w:szCs w:val="24"/>
                <w:lang w:val="en"/>
              </w:rPr>
              <w:t xml:space="preserve"> tip: Choose brown rice instead of white rice. </w:t>
            </w:r>
            <w:r>
              <w:rPr>
                <w:rFonts w:ascii="Arial Narrow" w:hAnsi="Arial Narrow"/>
                <w:sz w:val="24"/>
                <w:szCs w:val="24"/>
              </w:rPr>
              <w:t>#AmericanDiabetesMonth</w:t>
            </w:r>
          </w:p>
        </w:tc>
        <w:tc>
          <w:tcPr>
            <w:tcW w:w="4788" w:type="dxa"/>
          </w:tcPr>
          <w:p w:rsidR="00F610B6" w:rsidRPr="00E74209" w:rsidRDefault="00F610B6" w:rsidP="00293A2D">
            <w:pPr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E74209">
              <w:rPr>
                <w:rFonts w:ascii="Arial Narrow" w:eastAsia="Times New Roman" w:hAnsi="Arial Narrow"/>
                <w:noProof/>
                <w:color w:val="2B7BB9"/>
                <w:sz w:val="24"/>
                <w:szCs w:val="24"/>
              </w:rPr>
              <w:drawing>
                <wp:inline distT="0" distB="0" distL="0" distR="0" wp14:anchorId="6D23BF4B" wp14:editId="0F6E7EE2">
                  <wp:extent cx="2153562" cy="1079653"/>
                  <wp:effectExtent l="0" t="0" r="0" b="6350"/>
                  <wp:docPr id="19" name="Picture 19" descr="Embedded image permalink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mbedded image permalink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157" cy="108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B6" w:rsidRPr="00C30DFC" w:rsidTr="00E33B07">
        <w:trPr>
          <w:trHeight w:val="18"/>
        </w:trPr>
        <w:tc>
          <w:tcPr>
            <w:tcW w:w="9628" w:type="dxa"/>
            <w:gridSpan w:val="3"/>
          </w:tcPr>
          <w:p w:rsidR="00F610B6" w:rsidRPr="00C30DFC" w:rsidRDefault="00F610B6" w:rsidP="00293A2D">
            <w:pPr>
              <w:spacing w:line="276" w:lineRule="auto"/>
              <w:textAlignment w:val="top"/>
              <w:rPr>
                <w:rFonts w:ascii="Helvetica" w:eastAsia="Times New Roman" w:hAnsi="Helvetica" w:cs="Helvetica"/>
                <w:color w:val="292F33"/>
                <w:sz w:val="2"/>
                <w:szCs w:val="2"/>
                <w:lang w:val="en"/>
              </w:rPr>
            </w:pPr>
          </w:p>
        </w:tc>
      </w:tr>
    </w:tbl>
    <w:p w:rsidR="00F610B6" w:rsidRPr="00E728CE" w:rsidRDefault="00F610B6" w:rsidP="00293A2D">
      <w:pPr>
        <w:shd w:val="clear" w:color="auto" w:fill="FFFFFF"/>
        <w:spacing w:after="0"/>
        <w:textAlignment w:val="top"/>
        <w:rPr>
          <w:rFonts w:ascii="Helvetica" w:eastAsia="Times New Roman" w:hAnsi="Helvetica" w:cs="Helvetica"/>
          <w:color w:val="292F33"/>
          <w:sz w:val="2"/>
          <w:szCs w:val="2"/>
          <w:lang w:val="en"/>
        </w:rPr>
      </w:pPr>
    </w:p>
    <w:sectPr w:rsidR="00F610B6" w:rsidRPr="00E728CE" w:rsidSect="0012118E">
      <w:footerReference w:type="default" r:id="rId5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C25" w:rsidRDefault="00A30C25" w:rsidP="001815B1">
      <w:pPr>
        <w:spacing w:after="0" w:line="240" w:lineRule="auto"/>
      </w:pPr>
      <w:r>
        <w:separator/>
      </w:r>
    </w:p>
  </w:endnote>
  <w:endnote w:type="continuationSeparator" w:id="0">
    <w:p w:rsidR="00A30C25" w:rsidRDefault="00A30C25" w:rsidP="00181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1469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15B1" w:rsidRDefault="001815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5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15B1" w:rsidRDefault="001815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C25" w:rsidRDefault="00A30C25" w:rsidP="001815B1">
      <w:pPr>
        <w:spacing w:after="0" w:line="240" w:lineRule="auto"/>
      </w:pPr>
      <w:r>
        <w:separator/>
      </w:r>
    </w:p>
  </w:footnote>
  <w:footnote w:type="continuationSeparator" w:id="0">
    <w:p w:rsidR="00A30C25" w:rsidRDefault="00A30C25" w:rsidP="00181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42CFE"/>
    <w:multiLevelType w:val="hybridMultilevel"/>
    <w:tmpl w:val="9C96A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162ED"/>
    <w:multiLevelType w:val="multilevel"/>
    <w:tmpl w:val="C54CA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980825"/>
    <w:multiLevelType w:val="multilevel"/>
    <w:tmpl w:val="6082D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ED484D"/>
    <w:multiLevelType w:val="multilevel"/>
    <w:tmpl w:val="F4CCB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362FFE"/>
    <w:multiLevelType w:val="multilevel"/>
    <w:tmpl w:val="D50CE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F49"/>
    <w:rsid w:val="00013793"/>
    <w:rsid w:val="00054E30"/>
    <w:rsid w:val="000A38C4"/>
    <w:rsid w:val="000A6E8F"/>
    <w:rsid w:val="000C7777"/>
    <w:rsid w:val="0012118E"/>
    <w:rsid w:val="001405E4"/>
    <w:rsid w:val="00144651"/>
    <w:rsid w:val="001815B1"/>
    <w:rsid w:val="0018305E"/>
    <w:rsid w:val="001B3897"/>
    <w:rsid w:val="001B3C1A"/>
    <w:rsid w:val="001F7F60"/>
    <w:rsid w:val="00230A21"/>
    <w:rsid w:val="002428ED"/>
    <w:rsid w:val="002750CC"/>
    <w:rsid w:val="002909C2"/>
    <w:rsid w:val="00293A2D"/>
    <w:rsid w:val="002B60C7"/>
    <w:rsid w:val="002D4D10"/>
    <w:rsid w:val="003959D0"/>
    <w:rsid w:val="003C7556"/>
    <w:rsid w:val="003D1CF5"/>
    <w:rsid w:val="003F13F7"/>
    <w:rsid w:val="00451565"/>
    <w:rsid w:val="0047350D"/>
    <w:rsid w:val="00496EB9"/>
    <w:rsid w:val="004B2ED8"/>
    <w:rsid w:val="005E7889"/>
    <w:rsid w:val="00630431"/>
    <w:rsid w:val="00630E6C"/>
    <w:rsid w:val="00654036"/>
    <w:rsid w:val="00677782"/>
    <w:rsid w:val="006A77A9"/>
    <w:rsid w:val="006C0CEE"/>
    <w:rsid w:val="007C0BAF"/>
    <w:rsid w:val="007C509A"/>
    <w:rsid w:val="00857D53"/>
    <w:rsid w:val="008A74D7"/>
    <w:rsid w:val="00941C90"/>
    <w:rsid w:val="00952BD7"/>
    <w:rsid w:val="00997610"/>
    <w:rsid w:val="009B564B"/>
    <w:rsid w:val="009E3A1A"/>
    <w:rsid w:val="00A30C25"/>
    <w:rsid w:val="00A53F49"/>
    <w:rsid w:val="00AA2F24"/>
    <w:rsid w:val="00AE3F8D"/>
    <w:rsid w:val="00B073F4"/>
    <w:rsid w:val="00B125E6"/>
    <w:rsid w:val="00B22B16"/>
    <w:rsid w:val="00BA506C"/>
    <w:rsid w:val="00BF2269"/>
    <w:rsid w:val="00C30DFC"/>
    <w:rsid w:val="00C55EFC"/>
    <w:rsid w:val="00C757D6"/>
    <w:rsid w:val="00CE7DC6"/>
    <w:rsid w:val="00DB1B1E"/>
    <w:rsid w:val="00DB251A"/>
    <w:rsid w:val="00DC643A"/>
    <w:rsid w:val="00E33B78"/>
    <w:rsid w:val="00E728CE"/>
    <w:rsid w:val="00E74209"/>
    <w:rsid w:val="00F610B6"/>
    <w:rsid w:val="00F73644"/>
    <w:rsid w:val="00F7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5B0FF7-80A3-4E30-B6BF-3E3B45C3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3F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05E4"/>
    <w:pPr>
      <w:spacing w:before="60" w:after="24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75132"/>
    <w:pPr>
      <w:ind w:left="720"/>
      <w:contextualSpacing/>
    </w:pPr>
  </w:style>
  <w:style w:type="paragraph" w:customStyle="1" w:styleId="Default">
    <w:name w:val="Default"/>
    <w:rsid w:val="007C0BAF"/>
    <w:pPr>
      <w:autoSpaceDE w:val="0"/>
      <w:autoSpaceDN w:val="0"/>
      <w:adjustRightInd w:val="0"/>
      <w:spacing w:after="0" w:line="240" w:lineRule="auto"/>
    </w:pPr>
    <w:rPr>
      <w:rFonts w:ascii="Malgun Gothic" w:eastAsia="Malgun Gothic" w:cs="Malgun Gothic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C0BA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E7DC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1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5B1"/>
  </w:style>
  <w:style w:type="paragraph" w:styleId="Footer">
    <w:name w:val="footer"/>
    <w:basedOn w:val="Normal"/>
    <w:link w:val="FooterChar"/>
    <w:uiPriority w:val="99"/>
    <w:unhideWhenUsed/>
    <w:rsid w:val="00181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52759">
                  <w:marLeft w:val="-4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21197">
                      <w:marLeft w:val="4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9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02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98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75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37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96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59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270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14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07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840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6240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6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22557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402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87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9642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217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918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942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966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02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75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845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47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904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7034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4108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231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3569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21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41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7796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E1E8ED"/>
                                                                        <w:left w:val="single" w:sz="6" w:space="0" w:color="E1E8ED"/>
                                                                        <w:bottom w:val="single" w:sz="6" w:space="8" w:color="E1E8ED"/>
                                                                        <w:right w:val="single" w:sz="6" w:space="0" w:color="E1E8E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5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61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1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9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4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34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176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56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021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5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7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3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0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5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8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23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97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46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4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63331">
                  <w:marLeft w:val="-4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70239">
                      <w:marLeft w:val="4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5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1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19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9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7" w:color="E1E8ED"/>
                                            <w:right w:val="none" w:sz="0" w:space="0" w:color="auto"/>
                                          </w:divBdr>
                                          <w:divsChild>
                                            <w:div w:id="93841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39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3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731">
                  <w:marLeft w:val="-4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0329">
                      <w:marLeft w:val="4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1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79540">
                  <w:marLeft w:val="-4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25293">
                      <w:marLeft w:val="4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co/1NsHHXTMwU" TargetMode="External"/><Relationship Id="rId18" Type="http://schemas.openxmlformats.org/officeDocument/2006/relationships/hyperlink" Target="http://www.diabetes.org/food-and-fitness/food/planning-meals/create-your-plate/?loc=hhm" TargetMode="External"/><Relationship Id="rId26" Type="http://schemas.openxmlformats.org/officeDocument/2006/relationships/hyperlink" Target="http://t.co/wEioLQfnmj" TargetMode="External"/><Relationship Id="rId39" Type="http://schemas.openxmlformats.org/officeDocument/2006/relationships/hyperlink" Target="https://twitter.com/hashtag/JustOneStep?src=hash" TargetMode="External"/><Relationship Id="rId21" Type="http://schemas.openxmlformats.org/officeDocument/2006/relationships/image" Target="media/image3.jpeg"/><Relationship Id="rId34" Type="http://schemas.openxmlformats.org/officeDocument/2006/relationships/image" Target="media/image7.jpeg"/><Relationship Id="rId42" Type="http://schemas.openxmlformats.org/officeDocument/2006/relationships/hyperlink" Target="https://twitter.com/hashtag/diabetes?src=hash" TargetMode="External"/><Relationship Id="rId47" Type="http://schemas.openxmlformats.org/officeDocument/2006/relationships/hyperlink" Target="https://twitter.com/hashtag/diabetes?src=hash" TargetMode="External"/><Relationship Id="rId50" Type="http://schemas.openxmlformats.org/officeDocument/2006/relationships/hyperlink" Target="https://twitter.com/KidneyMI/status/618431805725745152/photo/1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.co/rsHpEa5jlu" TargetMode="External"/><Relationship Id="rId17" Type="http://schemas.openxmlformats.org/officeDocument/2006/relationships/hyperlink" Target="https://twitter.com/hashtag/CreateYourPlate?src=hash" TargetMode="External"/><Relationship Id="rId25" Type="http://schemas.openxmlformats.org/officeDocument/2006/relationships/hyperlink" Target="https://twitter.com/hashtag/FridayFact?src=hash" TargetMode="External"/><Relationship Id="rId33" Type="http://schemas.openxmlformats.org/officeDocument/2006/relationships/hyperlink" Target="https://twitter.com/NDEP/status/652107598662107137/photo/1" TargetMode="External"/><Relationship Id="rId38" Type="http://schemas.openxmlformats.org/officeDocument/2006/relationships/image" Target="media/image8.jpeg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file:///C:\Users\Anna%20Dover\AppData\Local\Microsoft\Windows\Temporary%20Internet%20Files\Content.Outlook\36DW0I06\diabetesnc.com" TargetMode="External"/><Relationship Id="rId20" Type="http://schemas.openxmlformats.org/officeDocument/2006/relationships/hyperlink" Target="http://t.co/58qApjiFro" TargetMode="External"/><Relationship Id="rId29" Type="http://schemas.openxmlformats.org/officeDocument/2006/relationships/hyperlink" Target="https://twitter.com/NDEP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hashtag/diabetes?src=hash" TargetMode="External"/><Relationship Id="rId24" Type="http://schemas.openxmlformats.org/officeDocument/2006/relationships/hyperlink" Target="http://www.diabetesnc.com/" TargetMode="External"/><Relationship Id="rId32" Type="http://schemas.openxmlformats.org/officeDocument/2006/relationships/hyperlink" Target="https://twitter.com/hashtag/JustOneStep?src=hash" TargetMode="External"/><Relationship Id="rId37" Type="http://schemas.openxmlformats.org/officeDocument/2006/relationships/hyperlink" Target="https://twitter.com/KidneyMI/status/644581365359472644/photo/1" TargetMode="External"/><Relationship Id="rId40" Type="http://schemas.openxmlformats.org/officeDocument/2006/relationships/hyperlink" Target="https://twitter.com/NDEP/status/628194696976826369/photo/1" TargetMode="External"/><Relationship Id="rId45" Type="http://schemas.openxmlformats.org/officeDocument/2006/relationships/hyperlink" Target="https://twitter.com/KidneyMI/status/625335023034630144/photo/1" TargetMode="External"/><Relationship Id="rId53" Type="http://schemas.openxmlformats.org/officeDocument/2006/relationships/hyperlink" Target="https://twitter.com/NDEP/status/639100624202792960/photo/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iabetesnc.com/about_management.html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twitter.com/hashtag/JustOneStep?src=hash" TargetMode="External"/><Relationship Id="rId36" Type="http://schemas.openxmlformats.org/officeDocument/2006/relationships/hyperlink" Target="https://twitter.com/NDEP" TargetMode="External"/><Relationship Id="rId49" Type="http://schemas.openxmlformats.org/officeDocument/2006/relationships/hyperlink" Target="https://twitter.com/NDEP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twitter.com/hashtag/CreateYourPlate?src=hash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twitter.com/NDEP" TargetMode="External"/><Relationship Id="rId52" Type="http://schemas.openxmlformats.org/officeDocument/2006/relationships/hyperlink" Target="https://twitter.com/hashtag/justonestep?src=h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abetesnc.com/about_management.html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diabetesnc.com/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twitter.com/KidneyMI/status/652185747361918976/photo/1" TargetMode="External"/><Relationship Id="rId35" Type="http://schemas.openxmlformats.org/officeDocument/2006/relationships/hyperlink" Target="https://twitter.com/hashtag/JustOneStep?src=hash" TargetMode="External"/><Relationship Id="rId43" Type="http://schemas.openxmlformats.org/officeDocument/2006/relationships/hyperlink" Target="https://twitter.com/hashtag/JustOneStep?src=hash" TargetMode="External"/><Relationship Id="rId48" Type="http://schemas.openxmlformats.org/officeDocument/2006/relationships/hyperlink" Target="https://twitter.com/hashtag/JustOneStep?src=hash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ndep.nih.gov/publications/PublicationDetail.aspx?PubId=72" TargetMode="External"/><Relationship Id="rId51" Type="http://schemas.openxmlformats.org/officeDocument/2006/relationships/image" Target="media/image1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D1154-FA71-4ACC-9B1C-9EC88520B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DPH Staff</dc:creator>
  <cp:lastModifiedBy>Kemp, Kendrick D</cp:lastModifiedBy>
  <cp:revision>2</cp:revision>
  <cp:lastPrinted>2015-10-30T18:01:00Z</cp:lastPrinted>
  <dcterms:created xsi:type="dcterms:W3CDTF">2016-11-10T14:19:00Z</dcterms:created>
  <dcterms:modified xsi:type="dcterms:W3CDTF">2016-11-10T14:19:00Z</dcterms:modified>
</cp:coreProperties>
</file>